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06AE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附件：</w:t>
      </w:r>
    </w:p>
    <w:p w14:paraId="38A5C60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丽水学院校内铝合金及玻璃类制作、安装、</w:t>
      </w:r>
      <w:bookmarkStart w:id="1" w:name="_GoBack"/>
      <w:bookmarkEnd w:id="1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维修定点服务成交明细</w:t>
      </w:r>
    </w:p>
    <w:tbl>
      <w:tblPr>
        <w:tblStyle w:val="3"/>
        <w:tblW w:w="95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819"/>
        <w:gridCol w:w="3379"/>
        <w:gridCol w:w="566"/>
        <w:gridCol w:w="841"/>
        <w:gridCol w:w="1104"/>
        <w:gridCol w:w="1145"/>
      </w:tblGrid>
      <w:tr w14:paraId="7AC2B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服务内容名称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5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成交单价</w:t>
            </w:r>
          </w:p>
          <w:p w14:paraId="7074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  <w:p w14:paraId="0004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成交总价</w:t>
            </w:r>
          </w:p>
          <w:p w14:paraId="262A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  <w:p w14:paraId="318B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</w:t>
            </w:r>
          </w:p>
        </w:tc>
      </w:tr>
      <w:tr w14:paraId="0AB6B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260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铝合金推拉窗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CE1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1.2mm/80装饰型铝合金 /电泳色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944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7BE3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20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673C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210.00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949C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4200.00</w:t>
            </w:r>
          </w:p>
        </w:tc>
      </w:tr>
      <w:tr w14:paraId="14595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921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防盗窗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59A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0.8mm/201装饰型不锈钢/镀铬色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4EE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3549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20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3EDD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90.00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117E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1800.00</w:t>
            </w:r>
          </w:p>
        </w:tc>
      </w:tr>
      <w:tr w14:paraId="5583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205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尼龙丝纱窗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969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0.6mm/尼龙白色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AAB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6AE5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50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E258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60.00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02E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3000.00</w:t>
            </w:r>
          </w:p>
        </w:tc>
      </w:tr>
      <w:tr w14:paraId="0E03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FA8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修卷帘门弹簧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335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/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991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E323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AFCE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120.00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9E1C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600.00</w:t>
            </w:r>
          </w:p>
        </w:tc>
      </w:tr>
      <w:tr w14:paraId="731DC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FFC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阳光板雨棚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284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4mm/聚碳酸脂中空板 /湖蓝色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0DA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33A1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7554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90.00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8375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900.00</w:t>
            </w:r>
          </w:p>
        </w:tc>
      </w:tr>
      <w:tr w14:paraId="1BF45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B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B18_其他事项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0D1A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铝板雨棚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BF94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延伸1米/0.35mm铝合金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042F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㎡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7E89B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FE44F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90.00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9C660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900.00</w:t>
            </w:r>
          </w:p>
        </w:tc>
      </w:tr>
      <w:tr w14:paraId="55B10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6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34DF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不锈钢焊接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3BFE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/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8CD2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次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E178A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50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E681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50.00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A1B0E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2500.00</w:t>
            </w:r>
          </w:p>
        </w:tc>
      </w:tr>
      <w:tr w14:paraId="0FB8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0232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宣传窗更换黑板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D5A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0.8mm/烤漆铁板/黑色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E866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片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30A7E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9A2D8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450.00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61BA1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2250.00</w:t>
            </w:r>
          </w:p>
        </w:tc>
      </w:tr>
      <w:tr w14:paraId="6A4BE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3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444F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钢化玻璃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518D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5mm+9A+5mm/硅酸盐钢化中空玻璃/白色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ED70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片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4B215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F4952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325.00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AFBFA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3250.00</w:t>
            </w:r>
          </w:p>
        </w:tc>
      </w:tr>
      <w:tr w14:paraId="06690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0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B4F2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3米以下高空雨棚玻璃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943D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5mm+5mm/硅酸盐钢化夹胶玻璃/白色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CBB5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片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5D7D1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F9103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900.00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A87C3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4500.00</w:t>
            </w:r>
          </w:p>
        </w:tc>
      </w:tr>
      <w:tr w14:paraId="07AE1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5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A6C4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5米高空雨棚玻璃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4AA4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8mm+8mm/硅酸盐钢化夹胶玻璃/白色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9757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片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3D750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B81C7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2250.00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0FED0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4500.00</w:t>
            </w:r>
          </w:p>
        </w:tc>
      </w:tr>
      <w:tr w14:paraId="28B34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6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3CB0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不锈钢水箱盖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ECD2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1.2mm/201装饰型不锈钢板/镀铬色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2B65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扇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05FF0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4D2B2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200.00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41EE1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1000.00</w:t>
            </w:r>
          </w:p>
        </w:tc>
      </w:tr>
      <w:tr w14:paraId="38EC3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7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FA60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钢化玻璃地弹门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0254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12mm/硅酸盐钢化玻璃/白色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A723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扇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384CD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17310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900.00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A110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4500.00</w:t>
            </w:r>
          </w:p>
        </w:tc>
      </w:tr>
      <w:tr w14:paraId="06200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9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C1CA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防盗太阳花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0BC0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0.8mm/201装饰型不锈钢/镀铬色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8505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扇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454E0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346DF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120.00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04D92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600.00</w:t>
            </w:r>
          </w:p>
        </w:tc>
      </w:tr>
      <w:tr w14:paraId="73588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1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1690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不锈钢拉闸门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E383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1mm/20*10mm/不锈钢管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4994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㎡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80888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9C146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165.00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00334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1650.00</w:t>
            </w:r>
          </w:p>
        </w:tc>
      </w:tr>
      <w:tr w14:paraId="5B34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8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9769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卷帘门安装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2604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0.35mm/铁皮/白色/含锁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C23D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</w:rPr>
              <w:t>㎡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129F0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EBAAF">
            <w:pPr>
              <w:spacing w:beforeLines="0" w:afterLines="0"/>
              <w:jc w:val="center"/>
              <w:rPr>
                <w:rFonts w:hint="default" w:ascii="宋体" w:hAnsi="宋体" w:eastAsiaTheme="minorEastAsia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85.00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B9D4D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850.00</w:t>
            </w:r>
          </w:p>
        </w:tc>
      </w:tr>
      <w:tr w14:paraId="3492D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C88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7EFE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2C7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50E3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878B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合计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24FB5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>37000.00</w:t>
            </w:r>
          </w:p>
        </w:tc>
      </w:tr>
      <w:tr w14:paraId="5F0F0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242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备注：本次询价数量为预估数量，结算按照实际实施并确认的数量进行结算，具体事宜依据最终签订的合同执行。</w:t>
            </w:r>
          </w:p>
        </w:tc>
      </w:tr>
    </w:tbl>
    <w:p w14:paraId="36A2553F"/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803E6"/>
    <w:rsid w:val="3C9803E6"/>
    <w:rsid w:val="721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2025-04-14T07:33:00Z</dcterms:created>
  <dc:creator>Administrator</dc:creator>
  <cp:lastModifiedBy>Administrator</cp:lastModifiedBy>
  <dcterms:modified xsi:type="dcterms:W3CDTF">2025-04-14T07:38:35Z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416B46F90B98492A93832132D9448367_11</vt:lpwstr>
  </property>
  <property fmtid="{D5CDD505-2E9C-101B-9397-08002B2CF9AE}" pid="4" name="KSOTemplateDocerSaveRecord">
    <vt:lpwstr>eyJoZGlkIjoiNjdmOWZkOTU1MzkzNjM1MzE2MDg4YTJhMzMyOTRmMTkifQ==</vt:lpwstr>
  </property>
</Properties>
</file>