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CFEB">
      <w:pPr>
        <w:jc w:val="center"/>
        <w:rPr>
          <w:rFonts w:hint="eastAsia" w:asciiTheme="minorEastAsia" w:hAnsiTheme="minorEastAsia" w:cstheme="minorEastAsia"/>
          <w:b/>
          <w:bCs/>
          <w:color w:val="000000" w:themeColor="text1"/>
          <w:kern w:val="0"/>
          <w:sz w:val="32"/>
          <w:szCs w:val="32"/>
          <w:lang w:eastAsia="zh-CN"/>
          <w14:textFill>
            <w14:solidFill>
              <w14:schemeClr w14:val="tx1"/>
            </w14:solidFill>
          </w14:textFill>
        </w:rPr>
      </w:pPr>
      <w:r>
        <w:rPr>
          <w:rFonts w:hint="eastAsia" w:asciiTheme="minorEastAsia" w:hAnsiTheme="minorEastAsia" w:cstheme="minorEastAsia"/>
          <w:b/>
          <w:bCs/>
          <w:color w:val="000000" w:themeColor="text1"/>
          <w:kern w:val="0"/>
          <w:sz w:val="32"/>
          <w:szCs w:val="32"/>
          <w:lang w:eastAsia="zh-CN"/>
          <w14:textFill>
            <w14:solidFill>
              <w14:schemeClr w14:val="tx1"/>
            </w14:solidFill>
          </w14:textFill>
        </w:rPr>
        <w:t>供应商响应须知</w:t>
      </w:r>
    </w:p>
    <w:p w14:paraId="63CB0B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各供应商:</w:t>
      </w:r>
    </w:p>
    <w:p w14:paraId="309A0EE8">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欢迎具备相应专业资质的单位及经勘察符合资质条件与采购要求的潜在供应商参与本次密封询价。请各供应商认真研读公告内容及采购需求，提交不可更改的一次性报价</w:t>
      </w: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w:t>
      </w:r>
    </w:p>
    <w:p w14:paraId="4B044CD5">
      <w:pPr>
        <w:pStyle w:val="8"/>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报价要求：</w:t>
      </w:r>
    </w:p>
    <w:p w14:paraId="78AAD04E">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本项目采购内容应在报价供应商营业执照规定的经营范围之内。</w:t>
      </w:r>
    </w:p>
    <w:p w14:paraId="70849319">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本项目所有产品报价不得高于所在单位同期政采云平台（ https://www.zcygov.cn/）的销售价格，一经发现取消成交资格。</w:t>
      </w:r>
    </w:p>
    <w:p w14:paraId="4D36D5C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3.报价以人民币为结算币种，包括购置费（含配件）、服务费、运输费、售</w:t>
      </w:r>
    </w:p>
    <w:p w14:paraId="71F845E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后服务、税费等所有费用，并由成交供应商开</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具正式发票。</w:t>
      </w:r>
    </w:p>
    <w:p w14:paraId="3C73D20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000000" w:themeColor="text1"/>
          <w:sz w:val="40"/>
          <w:szCs w:val="40"/>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4.报价产品应为</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全新、原厂货物，产品质量按国家标准执行</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p>
    <w:p w14:paraId="56F32D7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5.成交规则：在供应商所提供的产品及服务完全满足本次采购需求的前提下，综合考量其赠品赠送的价值、丰富度、实用性等情况，择优确定最终成交供应商。</w:t>
      </w:r>
    </w:p>
    <w:p w14:paraId="2FF77FF8">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6.产品质量由采购方验收确认，若发现质量问题或供货不符合要求，采购方有权要求供应商配合免费退换。</w:t>
      </w:r>
    </w:p>
    <w:p w14:paraId="220068DC">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7.供应商参与此次询价即视为完全了解明白并同意上述要求，一旦发现虚假响应，采购方有权取消成交资格并有权追究供应商责任。</w:t>
      </w:r>
    </w:p>
    <w:p w14:paraId="4B05C3C6">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8.结算以150元/份的价格及实际的采购份数为结算依据。</w:t>
      </w:r>
    </w:p>
    <w:p w14:paraId="5CAF04C7">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 xml:space="preserve">9.送货地址：采购单位指定地点                                                                </w:t>
      </w:r>
    </w:p>
    <w:p w14:paraId="4E784FC2">
      <w:pPr>
        <w:pStyle w:val="8"/>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相关材料须严格按规范递交，具体询价要求与操作流程如下：</w:t>
      </w:r>
    </w:p>
    <w:p w14:paraId="69DF8AE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1.供应商自行下载电子报价单等根据要求填写相关内容</w:t>
      </w:r>
    </w:p>
    <w:p w14:paraId="70A406B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default"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2.报价单（签字、盖章）、营业执照复印件（盖章），供应商响应须知（盖章）供应商需求以上资料一起密封并在封口处盖章，送达至丽水学院教5-204室。</w:t>
      </w:r>
    </w:p>
    <w:p w14:paraId="09D9C2EE">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报价资料于公告发布之日起至2026年1月20</w:t>
      </w:r>
      <w:bookmarkStart w:id="0" w:name="_GoBack"/>
      <w:bookmarkEnd w:id="0"/>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日上午10:00前（工作日）送达,拒绝接收规定时间以外递交的报价资料。</w:t>
      </w:r>
    </w:p>
    <w:p w14:paraId="037A705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357" w:leftChars="170" w:right="0" w:rightChars="0" w:firstLine="60" w:firstLineChars="2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三、具体事宜依照最终签订的合同执行。</w:t>
      </w:r>
    </w:p>
    <w:p w14:paraId="3B79E4F5">
      <w:pPr>
        <w:widowControl/>
        <w:spacing w:line="360" w:lineRule="auto"/>
        <w:ind w:firstLine="4800" w:firstLineChars="2000"/>
        <w:jc w:val="left"/>
        <w:outlineLvl w:val="0"/>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p w14:paraId="291284BB">
      <w:pPr>
        <w:widowControl/>
        <w:spacing w:line="360" w:lineRule="auto"/>
        <w:ind w:firstLine="4800" w:firstLineChars="2000"/>
        <w:jc w:val="left"/>
        <w:outlineLvl w:val="0"/>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丽水市万达科教实业有限公司</w:t>
      </w:r>
    </w:p>
    <w:p w14:paraId="56E3BC86">
      <w:pPr>
        <w:widowControl/>
        <w:spacing w:line="360" w:lineRule="auto"/>
        <w:ind w:firstLine="4800" w:firstLineChars="2000"/>
        <w:jc w:val="left"/>
        <w:outlineLvl w:val="0"/>
        <w:rPr>
          <w:rFonts w:hint="default"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日期：2026年1月14日</w:t>
      </w:r>
    </w:p>
    <w:sectPr>
      <w:pgSz w:w="11906" w:h="16838"/>
      <w:pgMar w:top="850"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9C4F7"/>
    <w:multiLevelType w:val="singleLevel"/>
    <w:tmpl w:val="F1A9C4F7"/>
    <w:lvl w:ilvl="0" w:tentative="0">
      <w:start w:val="1"/>
      <w:numFmt w:val="decimal"/>
      <w:lvlText w:val="%1."/>
      <w:lvlJc w:val="left"/>
      <w:pPr>
        <w:tabs>
          <w:tab w:val="left" w:pos="312"/>
        </w:tabs>
      </w:pPr>
    </w:lvl>
  </w:abstractNum>
  <w:abstractNum w:abstractNumId="1">
    <w:nsid w:val="2D463C57"/>
    <w:multiLevelType w:val="singleLevel"/>
    <w:tmpl w:val="2D463C57"/>
    <w:lvl w:ilvl="0" w:tentative="0">
      <w:start w:val="3"/>
      <w:numFmt w:val="decimal"/>
      <w:lvlText w:val="%1."/>
      <w:lvlJc w:val="left"/>
      <w:pPr>
        <w:tabs>
          <w:tab w:val="left" w:pos="312"/>
        </w:tabs>
      </w:pPr>
    </w:lvl>
  </w:abstractNum>
  <w:abstractNum w:abstractNumId="2">
    <w:nsid w:val="2EF18D65"/>
    <w:multiLevelType w:val="singleLevel"/>
    <w:tmpl w:val="2EF18D6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A7E89"/>
    <w:rsid w:val="012A6D60"/>
    <w:rsid w:val="02DE0E3A"/>
    <w:rsid w:val="06412A92"/>
    <w:rsid w:val="078A7E89"/>
    <w:rsid w:val="0A6A252A"/>
    <w:rsid w:val="0BDD6705"/>
    <w:rsid w:val="13932EB5"/>
    <w:rsid w:val="150A301A"/>
    <w:rsid w:val="15B9616E"/>
    <w:rsid w:val="17550637"/>
    <w:rsid w:val="18F039E9"/>
    <w:rsid w:val="2D4C3D91"/>
    <w:rsid w:val="31A053AD"/>
    <w:rsid w:val="383377A5"/>
    <w:rsid w:val="3C4F5E56"/>
    <w:rsid w:val="3E6540D4"/>
    <w:rsid w:val="3FA4131E"/>
    <w:rsid w:val="427B20EB"/>
    <w:rsid w:val="43E471BA"/>
    <w:rsid w:val="43EE06B3"/>
    <w:rsid w:val="44D202B7"/>
    <w:rsid w:val="4A7D6517"/>
    <w:rsid w:val="515E3F1A"/>
    <w:rsid w:val="56BC0DBA"/>
    <w:rsid w:val="595B60FB"/>
    <w:rsid w:val="5AC010AA"/>
    <w:rsid w:val="6101253A"/>
    <w:rsid w:val="66925BD5"/>
    <w:rsid w:val="6A3F410B"/>
    <w:rsid w:val="6E5F0796"/>
    <w:rsid w:val="6F005C18"/>
    <w:rsid w:val="6FF94756"/>
    <w:rsid w:val="721B468E"/>
    <w:rsid w:val="781E0BBE"/>
    <w:rsid w:val="79FB37D8"/>
    <w:rsid w:val="7A8552D9"/>
    <w:rsid w:val="7DAD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段"/>
    <w:qFormat/>
    <w:uiPriority w:val="0"/>
    <w:pPr>
      <w:pBdr>
        <w:top w:val="none" w:color="FFFFFF" w:sz="0" w:space="31"/>
        <w:left w:val="none" w:color="FFFFFF" w:sz="0" w:space="31"/>
        <w:bottom w:val="none" w:color="FFFFFF" w:sz="0" w:space="31"/>
        <w:right w:val="none" w:color="FFFFFF" w:sz="0" w:space="31"/>
      </w:pBdr>
      <w:ind w:firstLine="200"/>
      <w:jc w:val="both"/>
    </w:pPr>
    <w:rPr>
      <w:rFonts w:ascii="Arial Unicode MS" w:hAnsi="Arial Unicode MS" w:eastAsia="宋体" w:cs="Arial Unicode MS"/>
      <w:color w:val="000000"/>
      <w:sz w:val="24"/>
      <w:szCs w:val="24"/>
      <w:u w:val="none" w:color="000000"/>
      <w:lang w:val="en-US" w:eastAsia="zh-CN" w:bidi="ar-SA"/>
    </w:r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671</Words>
  <Characters>719</Characters>
  <Lines>0</Lines>
  <Paragraphs>0</Paragraphs>
  <TotalTime>17</TotalTime>
  <ScaleCrop>false</ScaleCrop>
  <LinksUpToDate>false</LinksUpToDate>
  <CharactersWithSpaces>786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2025-03-21T01:23:00Z</dcterms:created>
  <dc:creator>轩轩</dc:creator>
  <cp:lastModifiedBy>蓝色阳光</cp:lastModifiedBy>
  <dcterms:modified xsi:type="dcterms:W3CDTF">2026-01-14T06:32:48Z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ED96425CB0C74ECF903CF05F489CFBAC_13</vt:lpwstr>
  </property>
  <property fmtid="{D5CDD505-2E9C-101B-9397-08002B2CF9AE}" pid="4" name="KSOTemplateDocerSaveRecord">
    <vt:lpwstr>eyJoZGlkIjoiNjdmOWZkOTU1MzkzNjM1MzE2MDg4YTJhMzMyOTRmMTkiLCJ1c2VySWQiOiI0MTU2ODcwNDMifQ==</vt:lpwstr>
  </property>
</Properties>
</file>